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4"/>
          <w:szCs w:val="24"/>
        </w:rPr>
      </w:pPr>
      <w:r>
        <w:rPr>
          <w:b/>
          <w:sz w:val="24"/>
          <w:szCs w:val="24"/>
        </w:rPr>
        <w:t>Kansas District LLL Board of Governors Meeting</w:t>
      </w:r>
    </w:p>
    <w:p>
      <w:pPr>
        <w:pStyle w:val="Normal"/>
        <w:jc w:val="center"/>
        <w:rPr>
          <w:b/>
          <w:sz w:val="24"/>
          <w:szCs w:val="24"/>
        </w:rPr>
      </w:pPr>
      <w:r>
        <w:rPr>
          <w:b/>
          <w:sz w:val="24"/>
          <w:szCs w:val="24"/>
        </w:rPr>
        <w:t>Messiah Lutheran Church, Hays, Kansas</w:t>
      </w:r>
    </w:p>
    <w:p>
      <w:pPr>
        <w:pStyle w:val="Normal"/>
        <w:jc w:val="center"/>
        <w:rPr>
          <w:b/>
          <w:sz w:val="24"/>
          <w:szCs w:val="24"/>
        </w:rPr>
      </w:pPr>
      <w:r>
        <w:rPr>
          <w:b/>
          <w:sz w:val="24"/>
          <w:szCs w:val="24"/>
        </w:rPr>
        <w:t>October 26, 2024</w:t>
      </w:r>
    </w:p>
    <w:p>
      <w:pPr>
        <w:pStyle w:val="Normal"/>
        <w:jc w:val="center"/>
        <w:rPr>
          <w:b/>
          <w:sz w:val="24"/>
          <w:szCs w:val="24"/>
        </w:rPr>
      </w:pPr>
      <w:r>
        <w:rPr>
          <w:b/>
          <w:sz w:val="24"/>
          <w:szCs w:val="24"/>
        </w:rPr>
      </w:r>
    </w:p>
    <w:p>
      <w:pPr>
        <w:pStyle w:val="Normal"/>
        <w:rPr>
          <w:sz w:val="24"/>
          <w:szCs w:val="24"/>
        </w:rPr>
      </w:pPr>
      <w:r>
        <w:rPr>
          <w:sz w:val="24"/>
          <w:szCs w:val="24"/>
        </w:rPr>
        <w:t>Joe brought the meeting to order. Tim opened the meeting with prayer.</w:t>
      </w:r>
    </w:p>
    <w:p>
      <w:pPr>
        <w:pStyle w:val="Normal"/>
        <w:rPr>
          <w:sz w:val="24"/>
          <w:szCs w:val="24"/>
        </w:rPr>
      </w:pPr>
      <w:r>
        <w:rPr>
          <w:sz w:val="24"/>
          <w:szCs w:val="24"/>
        </w:rPr>
        <w:t>Present were Joe Chretien, Wyatt Schaefer, John Johnson, Jim Johnson, Polly Gregali, Tom Stanton, Arlen Schultz, Ray Keller, Pastor Gary Wolf, Warren Briggeman and Tim Voelker.</w:t>
      </w:r>
    </w:p>
    <w:p>
      <w:pPr>
        <w:pStyle w:val="Normal"/>
        <w:rPr>
          <w:sz w:val="24"/>
          <w:szCs w:val="24"/>
        </w:rPr>
      </w:pPr>
      <w:r>
        <w:rPr>
          <w:sz w:val="24"/>
          <w:szCs w:val="24"/>
        </w:rPr>
        <w:t>Tom moved to approve the minutes as printed. John seconded it. Motion carried.</w:t>
      </w:r>
    </w:p>
    <w:p>
      <w:pPr>
        <w:pStyle w:val="Normal"/>
        <w:rPr>
          <w:sz w:val="24"/>
          <w:szCs w:val="24"/>
        </w:rPr>
      </w:pPr>
      <w:r>
        <w:rPr>
          <w:sz w:val="24"/>
          <w:szCs w:val="24"/>
        </w:rPr>
        <w:t>Jim gave the treasurer’s report. A handout was distributed. Last year’s District Project collection was $56,000.  $6,866 has been collected so far this year.  Jim shared that we can now use Thrivent Choice Dollars for the District Project.  John said we should collect $1 for</w:t>
      </w:r>
      <w:bookmarkStart w:id="0" w:name="_GoBack"/>
      <w:bookmarkEnd w:id="0"/>
      <w:r>
        <w:rPr>
          <w:sz w:val="24"/>
          <w:szCs w:val="24"/>
        </w:rPr>
        <w:t xml:space="preserve"> each LCMS baptized member in Kansas. Jim said if we did that, the goal should be that exact number. Joe added that if Kansas LLL is to keep going we need to change our model. Wyatt emphasized that outreach is so important. Tom said we need to get Ambassadors in each church. Polly said they were identifying churches that are engaged with LHM. Tim explained that we need to ask our churches to contribute to the District Project.  Joe said he has sent out information to all churches in Kansas.  Tom moved to accept the treasurer’s report. Ray seconded, Motion carried.</w:t>
      </w:r>
    </w:p>
    <w:p>
      <w:pPr>
        <w:pStyle w:val="Normal"/>
        <w:rPr>
          <w:sz w:val="24"/>
          <w:szCs w:val="24"/>
        </w:rPr>
      </w:pPr>
      <w:r>
        <w:rPr>
          <w:sz w:val="24"/>
          <w:szCs w:val="24"/>
        </w:rPr>
        <w:t>Copies of the updated Bylaws and Constitution were handed out to check the changes that were made.   Tom made a motion to accept the new Bylaws and Constitution and to recommend its acceptance at the Convention.  Arlen seconded. Motion carried.</w:t>
      </w:r>
    </w:p>
    <w:p>
      <w:pPr>
        <w:pStyle w:val="Normal"/>
        <w:rPr>
          <w:sz w:val="24"/>
          <w:szCs w:val="24"/>
        </w:rPr>
      </w:pPr>
      <w:r>
        <w:rPr>
          <w:sz w:val="24"/>
          <w:szCs w:val="24"/>
        </w:rPr>
        <w:t>Joe lead a discussion about and went over the Convention Agenda.</w:t>
      </w:r>
    </w:p>
    <w:p>
      <w:pPr>
        <w:pStyle w:val="Normal"/>
        <w:rPr>
          <w:sz w:val="24"/>
          <w:szCs w:val="24"/>
        </w:rPr>
      </w:pPr>
      <w:r>
        <w:rPr>
          <w:sz w:val="24"/>
          <w:szCs w:val="24"/>
        </w:rPr>
        <w:t>For Old Business, Arlen asked if we paid Trinity, Salina for the use of their facilities for our BOG meetings.  Jim Said we pay $50 a meeting in January.</w:t>
      </w:r>
    </w:p>
    <w:p>
      <w:pPr>
        <w:pStyle w:val="Normal"/>
        <w:rPr>
          <w:sz w:val="24"/>
          <w:szCs w:val="24"/>
        </w:rPr>
      </w:pPr>
      <w:r>
        <w:rPr>
          <w:sz w:val="24"/>
          <w:szCs w:val="24"/>
        </w:rPr>
        <w:t>For New Business, Joe announced that the Convention meal would be catered by J D’s Country Style Chicken. Polly said the National Event for the Connect Campaign will be next year on October 24</w:t>
      </w:r>
      <w:r>
        <w:rPr>
          <w:sz w:val="24"/>
          <w:szCs w:val="24"/>
          <w:vertAlign w:val="superscript"/>
        </w:rPr>
        <w:t>th</w:t>
      </w:r>
      <w:r>
        <w:rPr>
          <w:sz w:val="24"/>
          <w:szCs w:val="24"/>
        </w:rPr>
        <w:t xml:space="preserve"> and 25</w:t>
      </w:r>
      <w:r>
        <w:rPr>
          <w:sz w:val="24"/>
          <w:szCs w:val="24"/>
          <w:vertAlign w:val="superscript"/>
        </w:rPr>
        <w:t>th</w:t>
      </w:r>
      <w:r>
        <w:rPr>
          <w:sz w:val="24"/>
          <w:szCs w:val="24"/>
        </w:rPr>
        <w:t xml:space="preserve">. She also suggested that since we use Zoom, maybe we could recruit Churches around the state, to host Watch Parties for the Convention.  Ray thanked Polly for setting up the online registration for the Convention. </w:t>
      </w:r>
    </w:p>
    <w:p>
      <w:pPr>
        <w:pStyle w:val="Normal"/>
        <w:rPr>
          <w:sz w:val="24"/>
          <w:szCs w:val="24"/>
        </w:rPr>
      </w:pPr>
      <w:r>
        <w:rPr>
          <w:sz w:val="24"/>
          <w:szCs w:val="24"/>
        </w:rPr>
        <w:t>Pastor Wolf announced that St. Peter’s Lutheran Church in Holyrood, is celebrating its 140</w:t>
      </w:r>
      <w:r>
        <w:rPr>
          <w:sz w:val="24"/>
          <w:szCs w:val="24"/>
          <w:vertAlign w:val="superscript"/>
        </w:rPr>
        <w:t>th</w:t>
      </w:r>
      <w:r>
        <w:rPr>
          <w:sz w:val="24"/>
          <w:szCs w:val="24"/>
        </w:rPr>
        <w:t xml:space="preserve"> anniversary. Arlen shared more information about this.</w:t>
      </w:r>
    </w:p>
    <w:p>
      <w:pPr>
        <w:pStyle w:val="Normal"/>
        <w:rPr>
          <w:sz w:val="24"/>
          <w:szCs w:val="24"/>
        </w:rPr>
      </w:pPr>
      <w:r>
        <w:rPr>
          <w:sz w:val="24"/>
          <w:szCs w:val="24"/>
        </w:rPr>
        <w:t>Tom made a motion to adjourn. John seconded, Motion carried.</w:t>
      </w:r>
    </w:p>
    <w:p>
      <w:pPr>
        <w:pStyle w:val="Normal"/>
        <w:spacing w:before="0" w:after="160"/>
        <w:rPr>
          <w:sz w:val="24"/>
          <w:szCs w:val="24"/>
        </w:rPr>
      </w:pPr>
      <w:r>
        <w:rPr>
          <w:sz w:val="24"/>
          <w:szCs w:val="24"/>
        </w:rPr>
        <w:t>Respectfully submitted.  Tim Voelker, Secretary</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53151"/>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6367</TotalTime>
  <Application>LibreOffice/7.6.6.3$Windows_X86_64 LibreOffice_project/d97b2716a9a4a2ce1391dee1765565ea469b0ae7</Application>
  <AppVersion>15.0000</AppVersion>
  <Pages>1</Pages>
  <Words>399</Words>
  <Characters>2003</Characters>
  <CharactersWithSpaces>2400</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2024-10-30T15:29:00Z</dcterms:created>
  <dc:creator>Tim Voelker</dc:creator>
  <dc:description>2024-10-26 LLL Kansas District Board of Governors Meeting Minutes</dc:description>
  <cp:keywords>2024-10-26 LLL Kansas Board Governors Meeting Minutes</cp:keywords>
  <dc:language>en-US</dc:language>
  <cp:lastModifiedBy/>
  <dcterms:modified xsi:type="dcterms:W3CDTF">2024-11-04T09:57:54Z</dcterms:modified>
  <cp:revision>3</cp:revision>
  <dc:subject>2024-10-26 LLL Kansas District Board of Governors Meeting Minutes</dc:subject>
  <dc:title>2024-10-26 LLL Kansas District Board of Governors Meeting Minutes</dc:title>
</cp:coreProperties>
</file>

<file path=docProps/custom.xml><?xml version="1.0" encoding="utf-8"?>
<Properties xmlns="http://schemas.openxmlformats.org/officeDocument/2006/custom-properties" xmlns:vt="http://schemas.openxmlformats.org/officeDocument/2006/docPropsVTypes"/>
</file>