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Kansas District LLL Board of Governors Meeting</w:t>
      </w:r>
    </w:p>
    <w:p>
      <w:pPr>
        <w:pStyle w:val="Normal"/>
        <w:jc w:val="center"/>
        <w:rPr>
          <w:b/>
          <w:sz w:val="28"/>
          <w:szCs w:val="28"/>
        </w:rPr>
      </w:pPr>
      <w:r>
        <w:rPr>
          <w:b/>
          <w:sz w:val="28"/>
          <w:szCs w:val="28"/>
        </w:rPr>
        <w:t>January 28, 2023</w:t>
      </w:r>
    </w:p>
    <w:p>
      <w:pPr>
        <w:pStyle w:val="Normal"/>
        <w:jc w:val="center"/>
        <w:rPr>
          <w:b/>
          <w:sz w:val="28"/>
          <w:szCs w:val="28"/>
        </w:rPr>
      </w:pPr>
      <w:r>
        <w:rPr>
          <w:b/>
          <w:sz w:val="28"/>
          <w:szCs w:val="28"/>
        </w:rPr>
        <w:t>Trinity Lutheran Church, Salina, Kansas</w:t>
      </w:r>
    </w:p>
    <w:p>
      <w:pPr>
        <w:pStyle w:val="Normal"/>
        <w:rPr>
          <w:sz w:val="24"/>
          <w:szCs w:val="24"/>
        </w:rPr>
      </w:pPr>
      <w:r>
        <w:rPr>
          <w:sz w:val="24"/>
          <w:szCs w:val="24"/>
        </w:rPr>
        <w:t>The meeting began with a devotion led by Pastor Mark Boxman. On July 10,</w:t>
      </w:r>
      <w:r>
        <w:rPr>
          <w:sz w:val="24"/>
          <w:szCs w:val="24"/>
          <w:vertAlign w:val="superscript"/>
        </w:rPr>
        <w:t>,</w:t>
      </w:r>
      <w:r>
        <w:rPr>
          <w:sz w:val="24"/>
          <w:szCs w:val="24"/>
        </w:rPr>
        <w:t>1962 Telstar satellite was launched.  For the first time we could communicate with the whole world. Do we have anything to tell the whole world? Easter morning, the angels said, “He is risen”; “Go and Tell”.  Jesus sent His disciples after he taught them.  He gave them something to say. We also have been taught and need to share the Gospel message.  Telstar only worked for seven months and has just been spinning around not doing anything since then. We need to communicate God’s message and not just spin around doing nothing.  God equips us to do what we need to do.</w:t>
      </w:r>
    </w:p>
    <w:p>
      <w:pPr>
        <w:pStyle w:val="Normal"/>
        <w:rPr>
          <w:sz w:val="24"/>
          <w:szCs w:val="24"/>
        </w:rPr>
      </w:pPr>
      <w:r>
        <w:rPr>
          <w:sz w:val="24"/>
          <w:szCs w:val="24"/>
        </w:rPr>
        <w:t xml:space="preserve">President Joe Chretien called the meeting to order.  Introductions were made.  Present were Joe Chretien, John Johnson, Jim Johnson, Gary Neuschafer, Jim Kroenlein, Ray Keller, Tracy Brunner, Warren Briggeman, Arlen Schultz and Tim Voelker.  Mike Tonn join us at noon. Elmer Kellner, Fred Gruhn, Tom Stanton, and Richard Schrum joined via Zoom.  Polly Gregali join via Zoom at noon. </w:t>
      </w:r>
    </w:p>
    <w:p>
      <w:pPr>
        <w:pStyle w:val="Normal"/>
        <w:rPr>
          <w:sz w:val="24"/>
          <w:szCs w:val="24"/>
        </w:rPr>
      </w:pPr>
      <w:r>
        <w:rPr>
          <w:sz w:val="24"/>
          <w:szCs w:val="24"/>
        </w:rPr>
        <w:t>The Treasurer’s Report was given by John and Jim Johnson. Jim gave a handout to all those present explaining the Kansas District LLL finances.  The first quarter 2023 LHM report (quarter ended November 30, 2022) has been prepared, approved, and submitted. The earned rebate amount of $2,296.51 was received in bank account 1/23/2023.  The Kansas State Bank balance as of 1/23/2023 is $49,792.05.  2021-2022 District Project has been paid out.  The supplemental amounts authorized to State Fair preachers were paid out in November, the checks to Pastor Harman and Pastor Nuttman remain outstanding. LCMS Foundation balance as per 12/31/2022 statement is $5,090.80. The District Project amount is at $18,886.33.  Mileage sheets were not solicited at the November Board meeting; board members donating their mileage allowance to the District Project has been a significant source of District Project funding in the past. Mileage sheets for both the November and this January meeting were accepted today.  Mileage rate will stay at $.50 a mile.  The KNGN $10,000 has no donor restrictions.</w:t>
      </w:r>
    </w:p>
    <w:p>
      <w:pPr>
        <w:pStyle w:val="Normal"/>
        <w:rPr>
          <w:sz w:val="24"/>
          <w:szCs w:val="24"/>
        </w:rPr>
      </w:pPr>
      <w:r>
        <w:rPr>
          <w:sz w:val="24"/>
          <w:szCs w:val="24"/>
        </w:rPr>
        <w:t>Jim suggested that the Treasurer’s email be removed from the website. Tom Stanton suggested we all have Scam Training.  Fred Gruhn will set this up for the next meeting.  Tom Added that the State Fair Fund is at $19,851.83.  He asked it should stay at Redeemer, Hutchison or with Kansas District LLL.  It will stay at Redeemer, Hutchison.  Arlen moved to accept the Treasurer’s Report. John seconded it. Motion carried.</w:t>
      </w:r>
    </w:p>
    <w:p>
      <w:pPr>
        <w:pStyle w:val="Normal"/>
        <w:rPr>
          <w:sz w:val="24"/>
          <w:szCs w:val="24"/>
        </w:rPr>
      </w:pPr>
      <w:r>
        <w:rPr>
          <w:sz w:val="24"/>
          <w:szCs w:val="24"/>
        </w:rPr>
        <w:t>John moved to approve the minutes of the previous meeting. Ray seconded. Motion carried.</w:t>
      </w:r>
    </w:p>
    <w:p>
      <w:pPr>
        <w:pStyle w:val="Normal"/>
        <w:rPr>
          <w:sz w:val="24"/>
          <w:szCs w:val="24"/>
        </w:rPr>
      </w:pPr>
      <w:r>
        <w:rPr>
          <w:sz w:val="24"/>
          <w:szCs w:val="24"/>
        </w:rPr>
        <w:t>John suggested we help support the District Project by asking each congregation to give $1 per Baptized member. He said we need to go out to the churches.</w:t>
      </w:r>
    </w:p>
    <w:p>
      <w:pPr>
        <w:pStyle w:val="Normal"/>
        <w:rPr>
          <w:sz w:val="24"/>
          <w:szCs w:val="24"/>
        </w:rPr>
      </w:pPr>
      <w:r>
        <w:rPr>
          <w:sz w:val="24"/>
          <w:szCs w:val="24"/>
        </w:rPr>
        <w:t>Fred gave the Technology Report. He stated we should purchase a wireless microphone.  They cost about $100.  John moved we purchase a wireless microphone.  Warren seconded.  Motion carried.  Fred volunteered to take over the website from Richard.</w:t>
      </w:r>
    </w:p>
    <w:p>
      <w:pPr>
        <w:pStyle w:val="Normal"/>
        <w:rPr>
          <w:sz w:val="24"/>
          <w:szCs w:val="24"/>
        </w:rPr>
      </w:pPr>
      <w:r>
        <w:rPr>
          <w:sz w:val="24"/>
          <w:szCs w:val="24"/>
        </w:rPr>
        <w:t>We ate lunch that was prepared by Arlen Schultz.</w:t>
      </w:r>
    </w:p>
    <w:p>
      <w:pPr>
        <w:pStyle w:val="Normal"/>
        <w:rPr>
          <w:sz w:val="24"/>
          <w:szCs w:val="24"/>
        </w:rPr>
      </w:pPr>
      <w:r>
        <w:rPr>
          <w:sz w:val="24"/>
          <w:szCs w:val="24"/>
        </w:rPr>
        <w:t>Tim handed out fliers which were an invitation to the Nebraska LLL Convention in Fairbury, NE on March 18, 2023.</w:t>
      </w:r>
    </w:p>
    <w:p>
      <w:pPr>
        <w:pStyle w:val="Normal"/>
        <w:rPr>
          <w:sz w:val="24"/>
          <w:szCs w:val="24"/>
        </w:rPr>
      </w:pPr>
      <w:r>
        <w:rPr>
          <w:sz w:val="24"/>
          <w:szCs w:val="24"/>
        </w:rPr>
        <w:t>Mike Tonn talked about the State Fair Booth. He said having the comfort dog there was a good experience. He did receive a few donations and they were given to John. He took some books to a therapist at St, Joe Hospital in Wichita. He said he spent $2400 this year.</w:t>
      </w:r>
    </w:p>
    <w:p>
      <w:pPr>
        <w:pStyle w:val="Normal"/>
        <w:rPr>
          <w:sz w:val="24"/>
          <w:szCs w:val="24"/>
        </w:rPr>
      </w:pPr>
      <w:r>
        <w:rPr>
          <w:sz w:val="24"/>
          <w:szCs w:val="24"/>
        </w:rPr>
        <w:t xml:space="preserve">Tom Stanton spoke about the State Fair Worship. He informed us that the signed contract was done for this year.  The cost is $1800.  We have 40 general parking passes and four on grounds parking passes.   Fred asked how interested we were in also having a second worship service on the second Sunday of the fair.  Tom stated maybe we should increase our booth presence. This discussion was tabled to the next meeting. </w:t>
      </w:r>
    </w:p>
    <w:p>
      <w:pPr>
        <w:pStyle w:val="Normal"/>
        <w:rPr>
          <w:sz w:val="24"/>
          <w:szCs w:val="24"/>
        </w:rPr>
      </w:pPr>
      <w:r>
        <w:rPr>
          <w:sz w:val="24"/>
          <w:szCs w:val="24"/>
        </w:rPr>
        <w:t>There was no Golf Report. Polly shared that advertising materials were available.  Joe said he would reach out to Mark Neiman about the golf tournament. Richard said he would like to put the Golf Tournament information on the website.</w:t>
      </w:r>
    </w:p>
    <w:p>
      <w:pPr>
        <w:pStyle w:val="Normal"/>
        <w:rPr>
          <w:sz w:val="24"/>
          <w:szCs w:val="24"/>
        </w:rPr>
      </w:pPr>
      <w:r>
        <w:rPr>
          <w:sz w:val="24"/>
          <w:szCs w:val="24"/>
        </w:rPr>
        <w:t>Region Reports were given.  Fred commented on activities in Region 1.  For Region 2, Tracy gave a report on the Convention.  Warren, Region 3, reported that St. Paul, Preston had had a pancake supper.  Nashville will have a ham feed and Medicine Lodge would have a pancake supper.  In Region 4, Ray said there would be a Rally with the LWML.</w:t>
      </w:r>
    </w:p>
    <w:p>
      <w:pPr>
        <w:pStyle w:val="Normal"/>
        <w:rPr>
          <w:sz w:val="24"/>
          <w:szCs w:val="24"/>
        </w:rPr>
      </w:pPr>
      <w:r>
        <w:rPr>
          <w:sz w:val="24"/>
          <w:szCs w:val="24"/>
        </w:rPr>
        <w:t>The 2023 Kansas District LLL Convention will be at Risen Savior in Wichita on November 3</w:t>
      </w:r>
      <w:r>
        <w:rPr>
          <w:sz w:val="24"/>
          <w:szCs w:val="24"/>
          <w:vertAlign w:val="superscript"/>
        </w:rPr>
        <w:t>rd</w:t>
      </w:r>
      <w:r>
        <w:rPr>
          <w:sz w:val="24"/>
          <w:szCs w:val="24"/>
        </w:rPr>
        <w:t xml:space="preserve"> and 4</w:t>
      </w:r>
      <w:r>
        <w:rPr>
          <w:sz w:val="24"/>
          <w:szCs w:val="24"/>
          <w:vertAlign w:val="superscript"/>
        </w:rPr>
        <w:t>th</w:t>
      </w:r>
      <w:r>
        <w:rPr>
          <w:sz w:val="24"/>
          <w:szCs w:val="24"/>
        </w:rPr>
        <w:t>.</w:t>
      </w:r>
    </w:p>
    <w:p>
      <w:pPr>
        <w:pStyle w:val="Normal"/>
        <w:rPr>
          <w:sz w:val="24"/>
          <w:szCs w:val="24"/>
        </w:rPr>
      </w:pPr>
      <w:r>
        <w:rPr>
          <w:sz w:val="24"/>
          <w:szCs w:val="24"/>
        </w:rPr>
        <w:t>Arlen spoke about revitalizing the LLL Reporter. He will start with mailing and then convert to email as much as possible.  This is to improve communication to the LLL people of Kansas and let them know what is going on with Kansas District LLL.</w:t>
      </w:r>
    </w:p>
    <w:p>
      <w:pPr>
        <w:pStyle w:val="Normal"/>
        <w:rPr>
          <w:sz w:val="24"/>
          <w:szCs w:val="24"/>
        </w:rPr>
      </w:pPr>
      <w:r>
        <w:rPr>
          <w:sz w:val="24"/>
          <w:szCs w:val="24"/>
        </w:rPr>
        <w:t>Joe Chretien appointed Jim Johnson as Treasurer. John chose not to continue as the official Treasurer, but will continue to work with Jim.</w:t>
      </w:r>
    </w:p>
    <w:p>
      <w:pPr>
        <w:pStyle w:val="Normal"/>
        <w:rPr>
          <w:sz w:val="24"/>
          <w:szCs w:val="24"/>
        </w:rPr>
      </w:pPr>
      <w:r>
        <w:rPr>
          <w:sz w:val="24"/>
          <w:szCs w:val="24"/>
        </w:rPr>
        <w:t>John said he would like us to support outreach evangelism.  He mentioned Pastor Cook’s outreach activities. Jim suggested we wait to see if Tom and Mike gather information that leads to our expanded presence at the State Fair.</w:t>
      </w:r>
    </w:p>
    <w:p>
      <w:pPr>
        <w:pStyle w:val="Normal"/>
        <w:rPr>
          <w:sz w:val="24"/>
          <w:szCs w:val="24"/>
        </w:rPr>
      </w:pPr>
      <w:r>
        <w:rPr>
          <w:sz w:val="24"/>
          <w:szCs w:val="24"/>
        </w:rPr>
        <w:t>We are still awaiting more information on the Harlen Riekenberg estate donation.</w:t>
      </w:r>
    </w:p>
    <w:p>
      <w:pPr>
        <w:pStyle w:val="Normal"/>
        <w:rPr>
          <w:sz w:val="24"/>
          <w:szCs w:val="24"/>
        </w:rPr>
      </w:pPr>
      <w:r>
        <w:rPr>
          <w:sz w:val="24"/>
          <w:szCs w:val="24"/>
        </w:rPr>
        <w:t>Elmer shared that the Zone 15 Rally is March 18</w:t>
      </w:r>
      <w:r>
        <w:rPr>
          <w:sz w:val="24"/>
          <w:szCs w:val="24"/>
          <w:vertAlign w:val="superscript"/>
        </w:rPr>
        <w:t>th</w:t>
      </w:r>
      <w:r>
        <w:rPr>
          <w:sz w:val="24"/>
          <w:szCs w:val="24"/>
        </w:rPr>
        <w:t>.</w:t>
      </w:r>
    </w:p>
    <w:p>
      <w:pPr>
        <w:pStyle w:val="Normal"/>
        <w:rPr>
          <w:sz w:val="24"/>
          <w:szCs w:val="24"/>
        </w:rPr>
      </w:pPr>
      <w:r>
        <w:rPr>
          <w:sz w:val="24"/>
          <w:szCs w:val="24"/>
        </w:rPr>
        <w:t>Nobel Men of Messiah, Hays will have a fund raiser meal on February 19</w:t>
      </w:r>
      <w:r>
        <w:rPr>
          <w:sz w:val="24"/>
          <w:szCs w:val="24"/>
          <w:vertAlign w:val="superscript"/>
        </w:rPr>
        <w:t>th</w:t>
      </w:r>
      <w:r>
        <w:rPr>
          <w:sz w:val="24"/>
          <w:szCs w:val="24"/>
        </w:rPr>
        <w:t xml:space="preserve">. </w:t>
      </w:r>
    </w:p>
    <w:p>
      <w:pPr>
        <w:pStyle w:val="Normal"/>
        <w:rPr>
          <w:sz w:val="24"/>
          <w:szCs w:val="24"/>
        </w:rPr>
      </w:pPr>
      <w:r>
        <w:rPr>
          <w:sz w:val="24"/>
          <w:szCs w:val="24"/>
        </w:rPr>
        <w:t>Bethlehem, Sylvan will have a fund raiser February 19</w:t>
      </w:r>
      <w:r>
        <w:rPr>
          <w:sz w:val="24"/>
          <w:szCs w:val="24"/>
          <w:vertAlign w:val="superscript"/>
        </w:rPr>
        <w:t>th</w:t>
      </w:r>
      <w:r>
        <w:rPr>
          <w:sz w:val="24"/>
          <w:szCs w:val="24"/>
        </w:rPr>
        <w:t>.</w:t>
      </w:r>
    </w:p>
    <w:p>
      <w:pPr>
        <w:pStyle w:val="Normal"/>
        <w:rPr>
          <w:sz w:val="24"/>
          <w:szCs w:val="24"/>
        </w:rPr>
      </w:pPr>
      <w:r>
        <w:rPr>
          <w:sz w:val="24"/>
          <w:szCs w:val="24"/>
        </w:rPr>
        <w:t>The next Kansas District LLL Board of Governors Meeting will be April 29</w:t>
      </w:r>
      <w:r>
        <w:rPr>
          <w:sz w:val="24"/>
          <w:szCs w:val="24"/>
          <w:vertAlign w:val="superscript"/>
        </w:rPr>
        <w:t>th</w:t>
      </w:r>
      <w:r>
        <w:rPr>
          <w:sz w:val="24"/>
          <w:szCs w:val="24"/>
        </w:rPr>
        <w:t xml:space="preserve"> at Trinity, Salina.</w:t>
      </w:r>
    </w:p>
    <w:p>
      <w:pPr>
        <w:pStyle w:val="Normal"/>
        <w:rPr>
          <w:sz w:val="24"/>
          <w:szCs w:val="24"/>
        </w:rPr>
      </w:pPr>
      <w:r>
        <w:rPr>
          <w:sz w:val="24"/>
          <w:szCs w:val="24"/>
        </w:rPr>
        <w:t>Tom moved that we start at 10:00. Ray seconded, Motion carried.</w:t>
      </w:r>
    </w:p>
    <w:p>
      <w:pPr>
        <w:pStyle w:val="Normal"/>
        <w:rPr>
          <w:sz w:val="24"/>
          <w:szCs w:val="24"/>
        </w:rPr>
      </w:pPr>
      <w:r>
        <w:rPr>
          <w:sz w:val="24"/>
          <w:szCs w:val="24"/>
        </w:rPr>
        <w:t>Arlen moved that we send in a $50 memorial to LHM in memory of Bill Strauss.  Fred amended the motion replacing $50 with $100.  Amendment carried and the new motion carried. Jim will send LHM a $100 memorial in memory of Bill Straus.</w:t>
      </w:r>
    </w:p>
    <w:p>
      <w:pPr>
        <w:pStyle w:val="Normal"/>
        <w:rPr>
          <w:sz w:val="24"/>
          <w:szCs w:val="24"/>
        </w:rPr>
      </w:pPr>
      <w:r>
        <w:rPr>
          <w:sz w:val="24"/>
          <w:szCs w:val="24"/>
        </w:rPr>
        <w:t>$50 of the lunch donations will go to the District Project.</w:t>
      </w:r>
    </w:p>
    <w:p>
      <w:pPr>
        <w:pStyle w:val="Normal"/>
        <w:rPr>
          <w:sz w:val="24"/>
          <w:szCs w:val="24"/>
        </w:rPr>
      </w:pPr>
      <w:r>
        <w:rPr>
          <w:sz w:val="24"/>
          <w:szCs w:val="24"/>
        </w:rPr>
        <w:t>Tom said we need to do the budget in April.  He also said we need a District Ambassador to engage the Ambassadors in Kansas.</w:t>
      </w:r>
    </w:p>
    <w:p>
      <w:pPr>
        <w:pStyle w:val="Normal"/>
        <w:rPr>
          <w:sz w:val="24"/>
          <w:szCs w:val="24"/>
        </w:rPr>
      </w:pPr>
      <w:r>
        <w:rPr>
          <w:sz w:val="24"/>
          <w:szCs w:val="24"/>
        </w:rPr>
        <w:t>Mileage forms were turned in.</w:t>
      </w:r>
    </w:p>
    <w:p>
      <w:pPr>
        <w:pStyle w:val="Normal"/>
        <w:rPr>
          <w:sz w:val="24"/>
          <w:szCs w:val="24"/>
        </w:rPr>
      </w:pPr>
      <w:r>
        <w:rPr>
          <w:sz w:val="24"/>
          <w:szCs w:val="24"/>
        </w:rPr>
        <w:t>Meeting was adjourned.</w:t>
      </w:r>
    </w:p>
    <w:p>
      <w:pPr>
        <w:pStyle w:val="Normal"/>
        <w:rPr>
          <w:sz w:val="24"/>
          <w:szCs w:val="24"/>
        </w:rPr>
      </w:pPr>
      <w:r>
        <w:rPr>
          <w:sz w:val="24"/>
          <w:szCs w:val="24"/>
        </w:rPr>
      </w:r>
      <w:bookmarkStart w:id="0" w:name="_GoBack"/>
      <w:bookmarkStart w:id="1" w:name="_GoBack"/>
      <w:bookmarkEnd w:id="1"/>
    </w:p>
    <w:p>
      <w:pPr>
        <w:pStyle w:val="Normal"/>
        <w:rPr>
          <w:sz w:val="24"/>
          <w:szCs w:val="24"/>
        </w:rPr>
      </w:pPr>
      <w:r>
        <w:rPr>
          <w:sz w:val="24"/>
          <w:szCs w:val="24"/>
        </w:rPr>
        <w:t>Respectfully submitted,</w:t>
      </w:r>
    </w:p>
    <w:p>
      <w:pPr>
        <w:pStyle w:val="Normal"/>
        <w:rPr>
          <w:sz w:val="24"/>
          <w:szCs w:val="24"/>
        </w:rPr>
      </w:pPr>
      <w:r>
        <w:rPr>
          <w:sz w:val="24"/>
          <w:szCs w:val="24"/>
        </w:rPr>
        <w:t>Tim Voelker, Secretary</w:t>
      </w:r>
    </w:p>
    <w:p>
      <w:pPr>
        <w:pStyle w:val="Normal"/>
        <w:rPr>
          <w:sz w:val="24"/>
          <w:szCs w:val="24"/>
        </w:rPr>
      </w:pPr>
      <w:r>
        <w:rPr>
          <w:sz w:val="24"/>
          <w:szCs w:val="24"/>
        </w:rPr>
      </w:r>
    </w:p>
    <w:p>
      <w:pPr>
        <w:pStyle w:val="Normal"/>
        <w:spacing w:before="0" w:after="160"/>
        <w:rPr>
          <w:sz w:val="24"/>
          <w:szCs w:val="24"/>
        </w:rPr>
      </w:pPr>
      <w:r>
        <w:rPr>
          <w:sz w:val="24"/>
          <w:szCs w:val="24"/>
        </w:rPr>
      </w:r>
    </w:p>
    <w:sectPr>
      <w:footerReference w:type="default" r:id="rId2"/>
      <w:type w:val="nextPage"/>
      <w:pgSz w:w="12240" w:h="15840"/>
      <w:pgMar w:left="1440" w:right="1440" w:gutter="0" w:header="0" w:top="1296" w:footer="1296" w:bottom="197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2023-01-28 Kansas District LLL Board of Governors Meeting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3</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3</w:t>
    </w:r>
    <w:r>
      <w:rPr>
        <w:sz w:val="18"/>
        <w:b/>
        <w:szCs w:val="18"/>
        <w:bCs/>
      </w:rPr>
      <w:fldChar w:fldCharType="end"/>
    </w:r>
  </w:p>
</w:ft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1520</TotalTime>
  <Application>LibreOffice/7.6.4.1$Windows_X86_64 LibreOffice_project/e19e193f88cd6c0525a17fb7a176ed8e6a3e2aa1</Application>
  <AppVersion>15.0000</AppVersion>
  <DocSecurity>0</DocSecurity>
  <Pages>3</Pages>
  <Words>1058</Words>
  <Characters>5174</Characters>
  <CharactersWithSpaces>6243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2023-01-30T16:53:00Z</dcterms:created>
  <dc:creator>Tim Voelker</dc:creator>
  <dc:description>2023-01-28 LLL Kansas District Board of Governors Meeting Minutes</dc:description>
  <cp:keywords>2023-01-28 LLL Kansas District Board of Governors Meeting Minutes</cp:keywords>
  <dc:language>en-US</dc:language>
  <cp:lastModifiedBy/>
  <dcterms:modified xsi:type="dcterms:W3CDTF">2024-02-28T17:08:43Z</dcterms:modified>
  <cp:revision>12</cp:revision>
  <dc:subject>2023-01-28 Kansas District LLL Board of Governors Meeting Minutes</dc:subject>
  <dc:title>2023-01-28 Kansas District LLL Board of Governors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